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677DB" w14:textId="77777777" w:rsidR="00B80981" w:rsidRDefault="00B726FA" w:rsidP="00E1666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760E31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2AF52E6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B028DC6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C05A2A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F3E6DBD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6904A98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2E96168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E4AD52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REGISTRO FOTOGRÁFICO</w:t>
      </w:r>
    </w:p>
    <w:p w14:paraId="17E03B79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0563FA4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7D43046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24CC20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5BC3CCA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174FEB5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05C30C1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BC75580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927CCDE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6EB316D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7D3CEB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3AEB53F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06C1F83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F018E2D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9B826E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8B9E5A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EAC212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C813EDE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555B918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4AA9D85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069BBF3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235C41CE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25553E4D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243C7DE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D577CD3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05C50B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14:paraId="043BC76F" w14:textId="77777777" w:rsidTr="00E16669">
        <w:tc>
          <w:tcPr>
            <w:tcW w:w="8978" w:type="dxa"/>
          </w:tcPr>
          <w:p w14:paraId="209160D0" w14:textId="77777777" w:rsidR="00E16669" w:rsidRPr="00E16669" w:rsidRDefault="00E16669" w:rsidP="00E166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DESCRIPCIÓN DE LAS EVIDENCIAS.</w:t>
            </w:r>
          </w:p>
        </w:tc>
      </w:tr>
      <w:tr w:rsidR="00E16669" w14:paraId="3E0C417B" w14:textId="77777777" w:rsidTr="00E16669">
        <w:tc>
          <w:tcPr>
            <w:tcW w:w="8978" w:type="dxa"/>
          </w:tcPr>
          <w:p w14:paraId="045EA5D3" w14:textId="3B823A7B" w:rsidR="00E16669" w:rsidRPr="00E16669" w:rsidRDefault="00E16669" w:rsidP="002C54C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Registro fotográfico perteneciente a las </w:t>
            </w:r>
            <w:r w:rsidR="002C54C9">
              <w:rPr>
                <w:rFonts w:ascii="Arial" w:hAnsi="Arial" w:cs="Arial"/>
                <w:sz w:val="24"/>
                <w:szCs w:val="24"/>
              </w:rPr>
              <w:t>actividades realizadas el día 1</w:t>
            </w:r>
            <w:r w:rsidR="00F35F01">
              <w:rPr>
                <w:rFonts w:ascii="Arial" w:hAnsi="Arial" w:cs="Arial"/>
                <w:sz w:val="24"/>
                <w:szCs w:val="24"/>
              </w:rPr>
              <w:t>2</w:t>
            </w:r>
            <w:r w:rsidR="002C54C9">
              <w:rPr>
                <w:rFonts w:ascii="Arial" w:hAnsi="Arial" w:cs="Arial"/>
                <w:sz w:val="24"/>
                <w:szCs w:val="24"/>
              </w:rPr>
              <w:t xml:space="preserve"> de mayo</w:t>
            </w:r>
            <w:r>
              <w:rPr>
                <w:rFonts w:ascii="Arial" w:hAnsi="Arial" w:cs="Arial"/>
                <w:sz w:val="24"/>
                <w:szCs w:val="24"/>
              </w:rPr>
              <w:t xml:space="preserve"> de 2020, y su respectiva descripción.</w:t>
            </w:r>
          </w:p>
        </w:tc>
      </w:tr>
    </w:tbl>
    <w:p w14:paraId="7738DD81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B968530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8806ED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229C165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6ED0082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D393346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2670D92D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2485788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C52E17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2A12D29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C4E52F1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3D0A13F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65C6C27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14:paraId="7EE0BB90" w14:textId="77777777" w:rsidTr="00E16669">
        <w:tc>
          <w:tcPr>
            <w:tcW w:w="8978" w:type="dxa"/>
          </w:tcPr>
          <w:p w14:paraId="151FC54C" w14:textId="77777777" w:rsidR="00E16669" w:rsidRPr="00E16669" w:rsidRDefault="00E16669" w:rsidP="00E166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E16669" w14:paraId="263E4FDF" w14:textId="77777777" w:rsidTr="00E16669">
        <w:tc>
          <w:tcPr>
            <w:tcW w:w="8978" w:type="dxa"/>
          </w:tcPr>
          <w:p w14:paraId="0E88840B" w14:textId="77777777" w:rsidR="00E16669" w:rsidRPr="00A52F50" w:rsidRDefault="00E16669" w:rsidP="00A52F50">
            <w:pPr>
              <w:rPr>
                <w:rFonts w:ascii="Arial" w:hAnsi="Arial" w:cs="Arial"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2.1 ACTIVIDAD N° 1: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F50">
              <w:rPr>
                <w:rFonts w:ascii="Arial" w:hAnsi="Arial" w:cs="Arial"/>
                <w:sz w:val="24"/>
                <w:szCs w:val="24"/>
              </w:rPr>
              <w:t>Sede operativa Milán; coordinación de personal e inicio de traslado a los sitios de trabajo.</w:t>
            </w:r>
          </w:p>
        </w:tc>
      </w:tr>
      <w:tr w:rsidR="00E16669" w14:paraId="4F05F261" w14:textId="77777777" w:rsidTr="00E16669">
        <w:trPr>
          <w:trHeight w:val="3098"/>
        </w:trPr>
        <w:tc>
          <w:tcPr>
            <w:tcW w:w="8978" w:type="dxa"/>
          </w:tcPr>
          <w:p w14:paraId="3F8AE87E" w14:textId="1A41F833" w:rsidR="00E16669" w:rsidRDefault="00E16669" w:rsidP="00E16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69" w14:paraId="0218294C" w14:textId="77777777" w:rsidTr="00E16669">
        <w:tc>
          <w:tcPr>
            <w:tcW w:w="8978" w:type="dxa"/>
          </w:tcPr>
          <w:p w14:paraId="32304D74" w14:textId="77777777" w:rsidR="00E16669" w:rsidRPr="00A52F50" w:rsidRDefault="00E16669" w:rsidP="00E166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73F4E70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14:paraId="366A93E0" w14:textId="77777777" w:rsidTr="00E07778">
        <w:tc>
          <w:tcPr>
            <w:tcW w:w="8978" w:type="dxa"/>
          </w:tcPr>
          <w:p w14:paraId="154FEE03" w14:textId="77777777" w:rsidR="00E16669" w:rsidRPr="00E16669" w:rsidRDefault="00E16669" w:rsidP="00E1666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E16669" w14:paraId="72678C67" w14:textId="77777777" w:rsidTr="00E07778">
        <w:tc>
          <w:tcPr>
            <w:tcW w:w="8978" w:type="dxa"/>
          </w:tcPr>
          <w:p w14:paraId="31B7C75A" w14:textId="77777777" w:rsidR="00E16669" w:rsidRPr="00A52F50" w:rsidRDefault="00E16669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2.2 ACTIVIDAD N° 2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F50">
              <w:rPr>
                <w:rFonts w:ascii="Arial" w:hAnsi="Arial" w:cs="Arial"/>
                <w:sz w:val="24"/>
                <w:szCs w:val="24"/>
              </w:rPr>
              <w:t>Sitios varios; actividades varias en la sede operativa Mil</w:t>
            </w:r>
            <w:r w:rsidR="00394ED8">
              <w:rPr>
                <w:rFonts w:ascii="Arial" w:hAnsi="Arial" w:cs="Arial"/>
                <w:sz w:val="24"/>
                <w:szCs w:val="24"/>
              </w:rPr>
              <w:t>án.</w:t>
            </w:r>
          </w:p>
        </w:tc>
      </w:tr>
      <w:tr w:rsidR="00E16669" w14:paraId="641AE145" w14:textId="77777777" w:rsidTr="00E07778">
        <w:trPr>
          <w:trHeight w:val="3098"/>
        </w:trPr>
        <w:tc>
          <w:tcPr>
            <w:tcW w:w="8978" w:type="dxa"/>
          </w:tcPr>
          <w:p w14:paraId="09823AEA" w14:textId="63F41EC3" w:rsidR="00E16669" w:rsidRDefault="00E16669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69" w14:paraId="3960107D" w14:textId="77777777" w:rsidTr="00E07778">
        <w:tc>
          <w:tcPr>
            <w:tcW w:w="8978" w:type="dxa"/>
          </w:tcPr>
          <w:p w14:paraId="76411218" w14:textId="77777777" w:rsidR="00E16669" w:rsidRPr="00A52F50" w:rsidRDefault="00E16669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3565694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E8552F1" w14:textId="77777777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14:paraId="2BCBA239" w14:textId="77777777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14:paraId="3E1B20CD" w14:textId="77777777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14:paraId="31C625E0" w14:textId="5EAED3AE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14:paraId="19A7CE35" w14:textId="77777777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14:paraId="559E73D6" w14:textId="77777777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14:paraId="3ACEB581" w14:textId="77777777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2F50" w14:paraId="0EDBE69A" w14:textId="77777777" w:rsidTr="00E07778">
        <w:tc>
          <w:tcPr>
            <w:tcW w:w="8978" w:type="dxa"/>
          </w:tcPr>
          <w:p w14:paraId="2715EAC2" w14:textId="77777777" w:rsidR="00A52F50" w:rsidRPr="00E16669" w:rsidRDefault="00A52F50" w:rsidP="00A52F50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A52F50" w14:paraId="648EDCBB" w14:textId="77777777" w:rsidTr="00E07778">
        <w:tc>
          <w:tcPr>
            <w:tcW w:w="8978" w:type="dxa"/>
          </w:tcPr>
          <w:p w14:paraId="252A586C" w14:textId="383C2939" w:rsidR="00A52F50" w:rsidRPr="005F7AF3" w:rsidRDefault="00A52F50" w:rsidP="002C54C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F35F01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 w:rsidR="00F35F0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F7AF3">
              <w:rPr>
                <w:rFonts w:ascii="Arial" w:hAnsi="Arial" w:cs="Arial"/>
                <w:bCs/>
                <w:sz w:val="24"/>
                <w:szCs w:val="24"/>
              </w:rPr>
              <w:t>Inspección, revisión y mantenimiento</w:t>
            </w:r>
            <w:r w:rsidR="00F311E2">
              <w:rPr>
                <w:rFonts w:ascii="Arial" w:hAnsi="Arial" w:cs="Arial"/>
                <w:bCs/>
                <w:sz w:val="24"/>
                <w:szCs w:val="24"/>
              </w:rPr>
              <w:t>; localización</w:t>
            </w:r>
            <w:r w:rsidR="005F7AF3">
              <w:rPr>
                <w:rFonts w:ascii="Arial" w:hAnsi="Arial" w:cs="Arial"/>
                <w:bCs/>
                <w:sz w:val="24"/>
                <w:szCs w:val="24"/>
              </w:rPr>
              <w:t xml:space="preserve"> de cámaras del colector Frailes sector</w:t>
            </w:r>
            <w:r w:rsidR="00F311E2">
              <w:rPr>
                <w:rFonts w:ascii="Arial" w:hAnsi="Arial" w:cs="Arial"/>
                <w:bCs/>
                <w:sz w:val="24"/>
                <w:szCs w:val="24"/>
              </w:rPr>
              <w:t xml:space="preserve"> Mirador de la Pradera</w:t>
            </w:r>
            <w:r w:rsidR="005F7AF3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A52F50" w14:paraId="5EB725F8" w14:textId="77777777" w:rsidTr="00E07778">
        <w:trPr>
          <w:trHeight w:val="3098"/>
        </w:trPr>
        <w:tc>
          <w:tcPr>
            <w:tcW w:w="8978" w:type="dxa"/>
          </w:tcPr>
          <w:p w14:paraId="27AACE40" w14:textId="4325D701" w:rsidR="00A52F50" w:rsidRPr="002E7B9A" w:rsidRDefault="005F7AF3" w:rsidP="005F7AF3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DB62C23" wp14:editId="70C80E55">
                  <wp:extent cx="3238500" cy="2429059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0784" cy="2445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F50" w14:paraId="1ACD8543" w14:textId="77777777" w:rsidTr="00E07778">
        <w:tc>
          <w:tcPr>
            <w:tcW w:w="8978" w:type="dxa"/>
          </w:tcPr>
          <w:p w14:paraId="33388831" w14:textId="77777777" w:rsidR="00A52F50" w:rsidRPr="00A52F50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597E1D6D" w14:textId="77777777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14:paraId="563BC061" w14:textId="77777777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2F50" w14:paraId="169AE539" w14:textId="77777777" w:rsidTr="00E07778">
        <w:tc>
          <w:tcPr>
            <w:tcW w:w="8978" w:type="dxa"/>
          </w:tcPr>
          <w:p w14:paraId="4D5024A6" w14:textId="77777777" w:rsidR="00A52F50" w:rsidRPr="00E16669" w:rsidRDefault="00A52F50" w:rsidP="00A52F5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A52F50" w14:paraId="12E41F40" w14:textId="77777777" w:rsidTr="00E07778">
        <w:tc>
          <w:tcPr>
            <w:tcW w:w="8978" w:type="dxa"/>
          </w:tcPr>
          <w:p w14:paraId="4F588B48" w14:textId="2C46F2F8" w:rsidR="00A52F50" w:rsidRPr="00F311E2" w:rsidRDefault="00A52F50" w:rsidP="002C54C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F35F01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 w:rsidR="00F35F01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11E2">
              <w:rPr>
                <w:rFonts w:ascii="Arial" w:hAnsi="Arial" w:cs="Arial"/>
                <w:bCs/>
                <w:sz w:val="24"/>
                <w:szCs w:val="24"/>
              </w:rPr>
              <w:t>Reparación de sumidero en el barrio Santa Isabel.</w:t>
            </w:r>
          </w:p>
        </w:tc>
      </w:tr>
      <w:tr w:rsidR="00A52F50" w14:paraId="264A9B8F" w14:textId="77777777" w:rsidTr="00E07778">
        <w:trPr>
          <w:trHeight w:val="3098"/>
        </w:trPr>
        <w:tc>
          <w:tcPr>
            <w:tcW w:w="8978" w:type="dxa"/>
          </w:tcPr>
          <w:p w14:paraId="548FA8C6" w14:textId="06A2C6DC" w:rsidR="00A52F50" w:rsidRDefault="00F311E2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F204172" wp14:editId="2B2AAC60">
                  <wp:extent cx="2419350" cy="32258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322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F50" w14:paraId="529F696E" w14:textId="77777777" w:rsidTr="00E07778">
        <w:tc>
          <w:tcPr>
            <w:tcW w:w="8978" w:type="dxa"/>
          </w:tcPr>
          <w:p w14:paraId="173E7872" w14:textId="77777777" w:rsidR="00A52F50" w:rsidRPr="00A52F50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11D12FFE" w14:textId="77777777" w:rsidR="00A52F50" w:rsidRDefault="00A52F50" w:rsidP="00F311E2">
      <w:pPr>
        <w:rPr>
          <w:rFonts w:ascii="Arial" w:hAnsi="Arial" w:cs="Arial"/>
          <w:sz w:val="24"/>
          <w:szCs w:val="24"/>
        </w:rPr>
      </w:pPr>
    </w:p>
    <w:p w14:paraId="212AE73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14:paraId="3EC5E992" w14:textId="77777777" w:rsidTr="00E07778">
        <w:tc>
          <w:tcPr>
            <w:tcW w:w="8978" w:type="dxa"/>
          </w:tcPr>
          <w:p w14:paraId="05F5B8F9" w14:textId="77777777" w:rsidR="00E16669" w:rsidRPr="00E16669" w:rsidRDefault="00E16669" w:rsidP="00E1666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E16669" w14:paraId="5AEDF6A0" w14:textId="77777777" w:rsidTr="00E07778">
        <w:tc>
          <w:tcPr>
            <w:tcW w:w="8978" w:type="dxa"/>
          </w:tcPr>
          <w:p w14:paraId="499E59F5" w14:textId="3D20A145" w:rsidR="00E16669" w:rsidRPr="00F311E2" w:rsidRDefault="00E16669" w:rsidP="002C54C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F35F01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 w:rsidR="00F35F01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921F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11E2">
              <w:rPr>
                <w:rFonts w:ascii="Arial" w:hAnsi="Arial" w:cs="Arial"/>
                <w:bCs/>
                <w:sz w:val="24"/>
                <w:szCs w:val="24"/>
              </w:rPr>
              <w:t>Barrio Guayacanes inspección, mantenimiento y limpieza de sumideros.</w:t>
            </w:r>
          </w:p>
        </w:tc>
      </w:tr>
      <w:tr w:rsidR="00E16669" w14:paraId="0F1322FB" w14:textId="77777777" w:rsidTr="00E07778">
        <w:trPr>
          <w:trHeight w:val="3098"/>
        </w:trPr>
        <w:tc>
          <w:tcPr>
            <w:tcW w:w="8978" w:type="dxa"/>
          </w:tcPr>
          <w:p w14:paraId="08389D03" w14:textId="77777777" w:rsidR="00E16669" w:rsidRDefault="00F311E2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4D4D871" wp14:editId="60120919">
                  <wp:extent cx="1733550" cy="2421498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125"/>
                          <a:stretch/>
                        </pic:blipFill>
                        <pic:spPr bwMode="auto">
                          <a:xfrm>
                            <a:off x="0" y="0"/>
                            <a:ext cx="1749137" cy="24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1B442B" w14:textId="78A25F8D" w:rsidR="00F35F01" w:rsidRDefault="00F35F01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69" w14:paraId="47C62E91" w14:textId="77777777" w:rsidTr="00E07778">
        <w:tc>
          <w:tcPr>
            <w:tcW w:w="8978" w:type="dxa"/>
          </w:tcPr>
          <w:p w14:paraId="6C31A650" w14:textId="77777777" w:rsidR="00E16669" w:rsidRPr="00E16669" w:rsidRDefault="00E16669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18F552E9" w14:textId="77777777" w:rsidR="008C640B" w:rsidRDefault="008C640B" w:rsidP="00921F51">
      <w:pPr>
        <w:jc w:val="center"/>
        <w:rPr>
          <w:rFonts w:ascii="Arial" w:hAnsi="Arial" w:cs="Arial"/>
          <w:sz w:val="24"/>
          <w:szCs w:val="24"/>
        </w:rPr>
      </w:pPr>
    </w:p>
    <w:p w14:paraId="167A6D25" w14:textId="77777777" w:rsidR="008D138B" w:rsidRDefault="008D138B" w:rsidP="00921F51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D138B" w14:paraId="015DE6E4" w14:textId="77777777" w:rsidTr="009D79B6">
        <w:tc>
          <w:tcPr>
            <w:tcW w:w="8978" w:type="dxa"/>
          </w:tcPr>
          <w:p w14:paraId="71B9D644" w14:textId="77777777" w:rsidR="008D138B" w:rsidRPr="00E16669" w:rsidRDefault="008D138B" w:rsidP="008D138B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8D138B" w14:paraId="71A026BA" w14:textId="77777777" w:rsidTr="009D79B6">
        <w:tc>
          <w:tcPr>
            <w:tcW w:w="8978" w:type="dxa"/>
          </w:tcPr>
          <w:p w14:paraId="0A6F79CB" w14:textId="58FC4A62" w:rsidR="008D138B" w:rsidRPr="00A52F50" w:rsidRDefault="002C54C9" w:rsidP="00283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F35F01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8D138B" w:rsidRPr="00E16669"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 w:rsidR="00F35F01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8D138B"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8D13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Sede operativa Milán; llegada de cuadrillas de alcantarillado SEDE.</w:t>
            </w:r>
          </w:p>
        </w:tc>
      </w:tr>
      <w:tr w:rsidR="008D138B" w14:paraId="56A2E9E2" w14:textId="77777777" w:rsidTr="009D79B6">
        <w:trPr>
          <w:trHeight w:val="3098"/>
        </w:trPr>
        <w:tc>
          <w:tcPr>
            <w:tcW w:w="8978" w:type="dxa"/>
          </w:tcPr>
          <w:p w14:paraId="27FAABF0" w14:textId="77777777" w:rsidR="008D138B" w:rsidRDefault="008D138B" w:rsidP="009D79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38B" w14:paraId="0CA34257" w14:textId="77777777" w:rsidTr="009D79B6">
        <w:tc>
          <w:tcPr>
            <w:tcW w:w="8978" w:type="dxa"/>
          </w:tcPr>
          <w:p w14:paraId="42F358D2" w14:textId="77777777" w:rsidR="008D138B" w:rsidRPr="00E16669" w:rsidRDefault="008D138B" w:rsidP="009D79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6E34B31C" w14:textId="77777777" w:rsidR="008D138B" w:rsidRDefault="008D138B" w:rsidP="008D138B">
      <w:pPr>
        <w:jc w:val="center"/>
        <w:rPr>
          <w:rFonts w:ascii="Arial" w:hAnsi="Arial" w:cs="Arial"/>
          <w:sz w:val="24"/>
          <w:szCs w:val="24"/>
        </w:rPr>
      </w:pPr>
    </w:p>
    <w:p w14:paraId="76C81927" w14:textId="77777777" w:rsidR="008D138B" w:rsidRDefault="008D138B" w:rsidP="00921F51">
      <w:pPr>
        <w:jc w:val="center"/>
        <w:rPr>
          <w:rFonts w:ascii="Arial" w:hAnsi="Arial" w:cs="Arial"/>
          <w:sz w:val="24"/>
          <w:szCs w:val="24"/>
        </w:rPr>
      </w:pPr>
    </w:p>
    <w:p w14:paraId="7579E13B" w14:textId="77777777" w:rsidR="00283C4D" w:rsidRDefault="00283C4D" w:rsidP="00921F51">
      <w:pPr>
        <w:jc w:val="center"/>
        <w:rPr>
          <w:rFonts w:ascii="Arial" w:hAnsi="Arial" w:cs="Arial"/>
          <w:sz w:val="24"/>
          <w:szCs w:val="24"/>
        </w:rPr>
      </w:pPr>
    </w:p>
    <w:p w14:paraId="5FC27C35" w14:textId="77777777" w:rsidR="00283C4D" w:rsidRDefault="00283C4D" w:rsidP="00921F51">
      <w:pPr>
        <w:jc w:val="center"/>
        <w:rPr>
          <w:rFonts w:ascii="Arial" w:hAnsi="Arial" w:cs="Arial"/>
          <w:sz w:val="24"/>
          <w:szCs w:val="24"/>
        </w:rPr>
      </w:pPr>
    </w:p>
    <w:p w14:paraId="1A8AC293" w14:textId="77777777" w:rsidR="00283C4D" w:rsidRPr="00E16669" w:rsidRDefault="00283C4D" w:rsidP="002C54C9">
      <w:pPr>
        <w:rPr>
          <w:rFonts w:ascii="Arial" w:hAnsi="Arial" w:cs="Arial"/>
          <w:sz w:val="24"/>
          <w:szCs w:val="24"/>
        </w:rPr>
      </w:pPr>
    </w:p>
    <w:sectPr w:rsidR="00283C4D" w:rsidRPr="00E166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31CF"/>
    <w:multiLevelType w:val="hybridMultilevel"/>
    <w:tmpl w:val="302A033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01BE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8414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34C9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6068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E07F1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13528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14D8D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234AB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673C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97BC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F2D5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442F1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F704C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97CA2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4"/>
  </w:num>
  <w:num w:numId="5">
    <w:abstractNumId w:val="6"/>
  </w:num>
  <w:num w:numId="6">
    <w:abstractNumId w:val="3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4"/>
  </w:num>
  <w:num w:numId="12">
    <w:abstractNumId w:val="2"/>
  </w:num>
  <w:num w:numId="13">
    <w:abstractNumId w:val="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69"/>
    <w:rsid w:val="0007206B"/>
    <w:rsid w:val="00094643"/>
    <w:rsid w:val="001E4810"/>
    <w:rsid w:val="001F5A06"/>
    <w:rsid w:val="002110E0"/>
    <w:rsid w:val="0025315F"/>
    <w:rsid w:val="00283C4D"/>
    <w:rsid w:val="002C54C9"/>
    <w:rsid w:val="002E7B9A"/>
    <w:rsid w:val="00394ED8"/>
    <w:rsid w:val="00433EC8"/>
    <w:rsid w:val="004842C9"/>
    <w:rsid w:val="005F36F4"/>
    <w:rsid w:val="005F7AF3"/>
    <w:rsid w:val="006113A0"/>
    <w:rsid w:val="0070741B"/>
    <w:rsid w:val="0072070A"/>
    <w:rsid w:val="0075383B"/>
    <w:rsid w:val="00885D12"/>
    <w:rsid w:val="008C640B"/>
    <w:rsid w:val="008D138B"/>
    <w:rsid w:val="00921F51"/>
    <w:rsid w:val="009D671F"/>
    <w:rsid w:val="00A52F50"/>
    <w:rsid w:val="00B726FA"/>
    <w:rsid w:val="00C10A40"/>
    <w:rsid w:val="00C64F90"/>
    <w:rsid w:val="00D4169C"/>
    <w:rsid w:val="00D51778"/>
    <w:rsid w:val="00E16669"/>
    <w:rsid w:val="00E71BEF"/>
    <w:rsid w:val="00F311E2"/>
    <w:rsid w:val="00F35F01"/>
    <w:rsid w:val="00F622FC"/>
    <w:rsid w:val="00F7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93315"/>
  <w15:docId w15:val="{1D95FFD9-4DC0-4B1E-B5C7-2D39451C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66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HERMAN CARDONA</cp:lastModifiedBy>
  <cp:revision>2</cp:revision>
  <dcterms:created xsi:type="dcterms:W3CDTF">2020-05-14T15:01:00Z</dcterms:created>
  <dcterms:modified xsi:type="dcterms:W3CDTF">2020-05-14T15:01:00Z</dcterms:modified>
</cp:coreProperties>
</file>